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基于信号采集装置的安全帽及疲劳监控系统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CN202120543058.6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20210316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[廖龙辉, 廖奎安, 梁逸飞, 全丽蓉, 杨川]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A61B5/369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CN215017688U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20211207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深圳市精英专利事务所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[武志峰]</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CN215017688U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20211207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CN202120543058.6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20210316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[廖龙辉, 廖奎安, 梁逸飞, 全丽蓉, 杨川]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深圳市精英专利事务所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[武志峰]</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基于信号采集装置的安全帽及疲劳监控系统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in;width:186.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基于信号采集装置的安全帽及疲劳监控系统，所述安全帽包括帽体和信号采集装置，所述帽体包括前额帽体和后帽体，所述信号采集装置包括测量电极阵列和一体式数据盒，所述测量电极阵列置于所述前额帽体内侧，所述一体式数据盒置于所述后帽体外表面，所述测量电极阵列的输出端与所述一体式数据盒的输入端连接。该安全帽改变内部结构，从而更合理的容置信号采集装置的功能模块，减少安全帽的功能附件，使安全帽佩戴轻便，避免用户因安全帽重量不均而增加工作负担。</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信号采集装置的安全帽，其特征在于：所述安全帽包括帽体和信号采集装置，所述帽体包括前额帽体和后帽体，所述信号采集装置包括测量电极阵列和一体式数据盒，所述测量电极阵列置于所述前额帽体内侧，所述一体式数据盒置于所述后帽体外表面，所述测量电极阵列的输出端与所述一体式数据盒的输入端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2.根据权利要求1所述的安全帽，其特征在于：所述一体式数据盒包括电极松动检测单元，所述电极松动检测单元输入端与所述测量电极阵列的输出端连接。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3.根据权利要求1所述的安全帽，其特征在于：所述测量电极阵列包括两个第一电极，所述第一电极由柔性干电极和金属纽扣构成，所述柔性干电极和金属纽扣电连接。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4.根据权利要求1所述的安全帽，其特征在于：所述测量电极阵列还包括第二电极，所述第二电极由耳挂机构和弹簧探针式电极组成，所述耳挂机构和弹簧探针式电极固定连接。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安全帽，其特征在于：所述前额帽体设有螺纹孔，所述螺纹孔内设有容置盒，所述容置盒外表面设有螺纹，所述容置盒内设有弹簧，所述弹簧靠近所述容置盒盒口的一端与所述柔性干电极抵接，所述弹簧远离所述容置盒盒口的一端与所述容置盒底面抵接，所述容置盒与所述螺纹孔螺纹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6.根据权利要求1所述的安全帽，其特征在于：所述后帽体的外表面设有托座，所述托座设有卡接槽，所述一体式数据盒设有卡扣，所述一体式数据盒通过所述卡扣与卡接槽固定于所述托座上。</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安全帽，其特征在于：所述一体式数据盒包括微处理器、无线发射模块以及存储模块，所述微处理器的输出端与所述存储模块的输入端连接，所述存储模块的输出端与所述无线发射模块的输入端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8.根据权利要求2所述的安全帽，其特征在于：所述一体式数据盒还包括蜂鸣模块，所述蜂鸣模块的输入端与所述电极松动检测单元的输出端连接。</w:t>
      </w:r>
    </w:p>
    <w:p>
      <w:pPr>
        <w:ind w:firstLine="480" w:firstLineChars="200"/>
        <w:rPr>
          <w:rFonts w:ascii="宋体" w:hAnsi="宋体" w:cs="宋体"/>
          <w:color w:val="000000"/>
          <w:sz w:val="22"/>
          <w:szCs w:val="22"/>
        </w:rPr>
      </w:pPr>
      <w:r>
        <w:rPr>
          <w:rFonts w:ascii="宋体" w:hAnsi="宋体" w:cs="宋体"/>
          <w:color w:val="000000"/>
          <w:sz w:val="22"/>
          <w:szCs w:val="22"/>
        </w:rPr>
        <w:t>9.一种疲劳监控系统，其特征在于：包括安全帽、中央数据处理装置以及预警装置，所述安全帽为如权利要求1～8任一项所述的安全帽；</w:t>
      </w:r>
    </w:p>
    <w:p>
      <w:pPr>
        <w:ind w:firstLine="480" w:firstLineChars="200"/>
        <w:rPr>
          <w:rFonts w:ascii="宋体" w:hAnsi="宋体" w:cs="宋体"/>
          <w:color w:val="000000"/>
          <w:sz w:val="22"/>
          <w:szCs w:val="22"/>
        </w:rPr>
      </w:pPr>
      <w:r>
        <w:rPr>
          <w:rFonts w:ascii="宋体" w:hAnsi="宋体" w:cs="宋体"/>
          <w:color w:val="000000"/>
          <w:sz w:val="22"/>
          <w:szCs w:val="22"/>
        </w:rPr>
        <w:t>所述安全帽用于采集脑电波信号，将所述脑电波信号发送至所述中央数据处理装置；所述中央数据处理装置用于分析脑电波信号，并将分析结果发送至预警装置；所述预警装置用于显示所述分析结果，并根据所述分析结果进行提示；</w:t>
      </w:r>
    </w:p>
    <w:p>
      <w:pPr>
        <w:ind w:firstLine="480" w:firstLineChars="200"/>
        <w:rPr>
          <w:rFonts w:ascii="宋体" w:hAnsi="宋体" w:cs="宋体"/>
          <w:color w:val="000000"/>
          <w:sz w:val="22"/>
          <w:szCs w:val="22"/>
        </w:rPr>
      </w:pPr>
      <w:r>
        <w:rPr>
          <w:rFonts w:ascii="宋体" w:hAnsi="宋体" w:cs="宋体"/>
          <w:color w:val="000000"/>
          <w:sz w:val="22"/>
          <w:szCs w:val="22"/>
        </w:rPr>
        <w:t>所述安全帽、中央数据处理装置以及预警装置之间依次通过无线方式进行通信。</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10.根据权利要求9所述的疲劳监控系统，其特征在于：所述预警装置为手环。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基于信号采集装置的安全帽及疲劳监控系统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本实用新型涉及疲劳监控技术领域，尤其涉及一种基于信号采集装置的安全帽及疲劳监控系统。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工地安全一直是施工现场最为注重的重点之一。目前许多工安意外的发生都是因为工人的人为疏失所造成的，而这些人为疏失最常见的起因是在于工人的疲劳。举例来说，工人可能因为休息不足、持续工作后(例如持续工作8小时甚至更久后)或其他因素容易逐渐疲劳而丧失专注力。当专注力丧失后，若持续进行高危险的作业时，容易发生工安意外，甚至危害生命安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现有技术中，用于监控用户疲劳状态的安全帽是将整个监控系统集成于安全帽上，并且整个监控系统在安全帽上的位置设置不合理，导致安全帽重量不均衡，对用户体力消耗较大。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本实用新型提供了一种基于信号采集装置的安全帽及疲劳监控系统，旨在解决现有技术中搭载监控系统的安全帽对用户体力消耗较大的问题。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本实用新型实施例提供了一种基于信号采集装置的安全帽，所述安全帽包括帽体和信号采集装置，所述帽体包括前额帽体和后帽体，所述信号采集装置包括测量电极阵列和一体式数据盒，所述测量电极阵列置于所述前额帽体内侧，所述一体式数据盒置于所述后帽体外表面，所述测量电极阵列的输出端与所述一体式数据盒的输入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优选的，所述测量电极阵列包括两个第一电极，所述第一电极由柔性干电极和金属纽扣构成，所述柔性干电极和金属纽扣电连接。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优选的，所述测量电极阵列还包括第二电极，所述第二电极由耳挂机构和弹簧探针式电极组成，所述耳挂机构和弹簧探针式电极固定连接。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前额帽体设有螺纹孔，所述螺纹孔内设有容置盒，所述容置盒外表面设有螺纹，所述容置盒内设有弹簧，所述弹簧靠近所述容置盒盒口的一端与所述柔性干电极抵接，所述弹簧远离所述容置盒盒口的一端与所述容置盒底面抵接，所述容置盒与所述螺纹孔螺纹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优选的，所述后帽体的外表面设有托座，所述托座设有卡接槽，所述一体式数据盒设有卡扣，所述一体式数据盒通过所述卡扣与卡接槽固定于所述托座上。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优选的，所述一体式数据盒包括微处理器、无线发射模块以及存储模块，所述微处理器的输出端与所述存储模块的输入端连接，所述存储模块的输出端与所述无线发射模块的输入端连接。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优选的，所述一体式数据盒还包括蜂鸣模块，所述蜂鸣模块的输入端与所述电极松动检测单元的输出端连接。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第二方面，本实用新型实施例还提供了一种疲劳监控系统，其特征在于：所述疲劳监控系统包括安全帽、中央数据处理装置以及预警装置，所述安全帽为上述任一项所述的安全帽；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安全帽用于采集脑电波信号，将所述脑电波信号发送至所述中央数据处理装置；所述中央数据处理装置用于分析脑电波信号，并将分析结果发送至预警装置；所述预警装置用于显示所述分析结果，并根据所述分析结果进行提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所述安全帽、中央数据处理装置以及预警装置之间依次通过无线方式进行通信。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优选的，所述预警装置为手环。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了一种基于信号采集装置的安全帽及疲劳监控系统。该安全帽包括帽体和信号采集装置，所述帽体包括前额帽体和后帽体，所述信号采集装置包括测量电极阵列和一体式数据盒，所述测量电极阵列置于所述前额帽体内侧，所述一体式数据盒置于所述后帽体外表面，所述测量电极阵列的输出端与所述一体式数据盒的输入端连接。本申请的安全帽改变内部结构，从而更合理的容置信号采集装置的功能模块，减少安全帽的功能附件，使安全帽佩戴轻便，避免用户因安全帽重量不均而增加工作负担。</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技术方案，下面将对实施例描述中所需要使用的附图作简单地介绍，显而易见地，下面描述中的附图是本实用新型的一些实施例，对于本领域普通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图1为本实用新型实施例提供的一种基于信号采集装置的安全帽的结构示意图；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图2为图1中A区域的放大图；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图3为图2中A区域翻转后的结构示意图；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图4为图3中A区域凸显第一电极的剖视图；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图5为图3中容置盒的整体结构示意图；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图6为本实用新型实施例提供的一种基于信号采集装置的安全帽的后视图；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图7为本实用新型实施例提供的一种基于信号采集装置的安全帽的爆炸图；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图8为本实用新型实施例提供的一种基于信号采集装置的安全帽中一体式数据盒的整体示意图；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图9为本实用新型实施例提供的一种疲劳监控系统的结构示意图。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图中标识说明：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帽体；11、前额帽体；111、螺纹孔；112、容置盒；113、弹簧；12、后帽体；121、托座；1211、卡接槽；1212、凸沿；2、一体式数据盒；211、第一电极；2111、金属纽扣；2112、柔性干电极；212、第二电极；221、卡扣；222、滑移槽；3、导线；10、安全帽；20、中央数据处理装置；30、预警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当在本说明书和所附权利要求书中使用时，术语“包括”和“包含”指示所描述特征、整体、步骤、操作、元素和/或组件的存在，但并不排除一个或多个其它特征、整体、步骤、操作、元素、组件和/或其集合的存在或添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还应当理解，在此本实用新型说明书中所使用的术语仅仅是出于描述特定实施例的目的而并不意在限制本实用新型。如在本实用新型说明书和所附权利要求书中所使用的那样，除非上下文清楚地指明其它情况，否则单数形式的“一”、“一个”及“该”意在包括复数形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还应当进一步理解，在本实用新型说明书和所附权利要求书中使用的术语“和/或”是指相关联列出的项中的一个或多个的任何组合以及所有可能组合，并且包括这些组合。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所示，图1为本实用新型实施例提供的一种基于信号采集装置的安全帽的结构示意图，该安全帽包括帽体1和信号采集装置。信号采集装置是附加设置于安全帽上的。帽体1由用户佩戴在头部上，通过信号采集装置侦测到包含用户生理信息的脑电信号。其中，信号采集装置可以在不破坏安全帽结构强度的基础上与安全帽结合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和2所示，帽体1包括前额帽体11和后帽体12。如图2和3，前额帽体11设有两个螺纹孔111。具体如图4和5所示，螺纹孔111内设有容置盒112，容置盒112外表面设有与螺纹孔111相匹配的螺纹使得容置盒112与螺纹孔111螺纹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和3所示，信号采集装置包括测量电极阵列和一体式数据盒2。测量电极阵列包括第一电极211、第二电极212，第一电极211和第二电极212均由柔性干电极2112和金属纽扣2111构成，柔性干电极2112和金属纽扣2111电连接。其中，如图3和4所示，第一电极211设有两个，两个第一电极211设于容置盒112，容置盒112内设有弹簧113，弹簧113靠近容置盒112盒口的一端与第一电极211的柔性干电极2112抵接，弹簧113远离容置盒112盒口的一端与容置盒112底面抵接。两个第一电极211通过导线3与一体式数据盒2连接。利用弹簧113的弹力使柔性干电极2112与用户前额皮肤紧密贴合又不会增加工人额头负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第二电极212作为参考电极，第二电极212为挂耳式电极。由耳挂机构和弹簧探针式电极组成，弹簧探针式电极设于耳挂机构上并与耳挂机构固定连接，利用耳挂重力使弹簧探针与耳朵紧密接触又不损伤耳朵，第二电极212的弹簧探针式电极通过导线3与一体式数据盒2连接。当用户正确佩戴信号采集装置，第一电极211和第二电极212正常测量用户脑电信号时，测量电极阵列计算第一电极211及第二电极212测得的电势之间的差值，得到最终的脑电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知道的是，柔性干电极2112由柔性导电复合材料构成，柔性干电极2112的二维形状为圆形，其接触表面为三维弧形曲面，可以与皮肤紧密接触，柔性导电复合材料的基本成分为导电硅胶或者导电橡胶，填料为碳系导电材料或者金属系导电材料中的一种或多种，碳系导电材料可以为石墨烯、炭黑或碳纳米管等，金属系导电填料可以为银粉、镍粉或铝镀银等。金属纽扣2111材料为金、银、铜或者铂，金属纽扣2111与柔性干电极2112本体一体式浇筑，金属纽扣2111和一体式数据盒2通过导线3穿过容置盒112的导线3口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6和7所示，后帽体12外表面设有托座121，托座121底面设有卡接槽1211。此外，如图8所示，一体式数据盒2底面设有与卡接槽相匹配的卡扣221，通过卡扣221和卡接槽1211卡接使一体式数据盒2固定于托座121上。其中，使卡扣221和卡接槽1211卡接，便于用户更换和维修一体式数据盒2。此外，为了方便安装一体式数据盒2，一体式数据盒2两侧面设有滑移槽222，托座121设有与滑移槽222相匹配的凸沿1212，通过滑移槽222和凸沿1212，使得一体式数据盒2在托座121上做滑移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一体式数据盒中还包括电极松动检测单元和蜂鸣模块，测量电极阵列的输出端与电极松动检测单元输入端连接，电极松动检测单元的输出端与蜂鸣模块的输入端连接。当内置于一体式数据盒的测量电极阵列未测量到脑电信号而未发送脑电信号至电极松动检测模块，电极松动检测模块未收到脑电信号时，表明测量电极阵列没有测得脑电信号，即证明安全帽没有正确佩戴，电极松动检测模块发送提示指令至蜂鸣模块，蜂鸣模块接收提示指令并发出蜂鸣声，从而提醒用户需要正确佩戴安全帽。此外，当用户长时间没有佩戴头盔，而一体式数据盒又处于开机状态，电极松动检测模块长时间没有检测到脑电信号则会使一体式数据盒进入待机状态，降低电源能耗。进一步的，一体式数据盒还设有供电模块和LED灯显示模块，通过置于一体式数据盒顶部的USB充电口可对一体式数据盒进行充电。LED灯显示模块用以显示供能模块的电量，当LED灯显示模块的LED灯全亮时表示电量充足，当LED灯显示模块的LED灯亮的数量越少表示供能模块电量越低，用户可将低电量的一体式数据盒拆卸下来进行充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一体式数据盒还设有微处理器、无线发射模块以及存储模块，微处理器的输出端与存储模块的输入端连接，存储模块的输出端与无线发射模块的输入端连接。微处理器将采集到的脑电信号进行处理后存储到存储模块，再由无线发射模块以无线方式传输到后台进行疲劳分析。其中，无线发射模块为WiFi无线发射模块。当采集到的有效脑电信号，经过微处理器将脑电信号放大、滤波和模数转换处理之后存储在存储模块，再由wifi无线发射模块通过wifi信号进行无线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上述基于信号采集装置的安全帽，能够准确采集到用户的脑电信号，并且信号采集装置的测量电极阵列和一体式数据盒分别分布于安全帽前额帽体和后帽体，可以平衡安全帽的整体重量，使安全帽佩戴更轻便，不至于加重用户头部负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9所示，图9是本实用新型实施例提供的一种疲劳监控系统的功能模块示意图。如图9所示，疲劳监控系统包括安全帽10、中央数据处理装置20以及预警装置30。其中，安全帽10为上述任一项所述的安全帽10。疲劳监控系统运行时，安全帽10用于采集脑电波信号，并基于无线通信方式将脑电波信号发送至中央数据处理装置20；中央数据处理装置20用于分析脑电波信号，并基于无线通信方式将分析结果发送至预警装置30；预警装置30用于显示分析结果，并根据分析结果进行提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央数据处理装置20包括wifi无线收发模块、云端服务器和疲劳智能监控终端。其中，疲劳智能监控终端包括数据处理模块、疲劳识别模块、WiFi无线收发模块以及显示模块。数据处理模块包括预处理模块和数据分析模块。具体的，wifi无线收发模块接收由脑电数据采集单元接收脑电信号并传输至数据处理模块；显示模块获取用户位置信息及工作时长信息进行显示。疲劳识别模块实时将数据通过wifi传输至预警装置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在中央数据处理装置20中，预处理模块对脑电信号进行降频降噪、去除异常值等初步处理，接着由数据分析模块对预处理后的脑电信号进行特征提取和特征选择等分析，得到脑电特征参数并将脑电特征参数传输到疲劳识别模块和云端服务器中存储。在已经处理好的进行机器学习训练样本的各类用户脑电特征值基础上，建立疲劳识别分值模型，上述疲劳识别模块以用户的各类脑电特征参数作为预训练好的识别模型的输入数据，实时为用户进行疲劳程度打分。优选疲劳程度总分值为100分，60分以下为不疲劳，60～70分为轻度疲劳，70～80分为中度疲劳，80～90分为重度疲劳，90以上为极度疲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云端服务器可以用于存储与建筑工人对应的工程应用指标，建立用户档案，录入用户信息，包括年龄、性别、每周工作时间；进行计算资源的集中以及大量数据的分类、整理、存储，例如保存的用户疲劳脑电参数，可用于疲劳识别模型的训练和作为用户在其他工作场景的疲劳识别数据支持，有利于提升不同疲劳等级下疲劳特征数据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疲劳智能监控终端的显示模块可以为OLED显示屏，可以由疲劳识别模块通过有线传输至后端控制室的OLED显示屏，并通过wifi无线收发模块接收用户位置信息，在OLED显示屏中通过不同颜色展示用户当前疲劳分值、位置和工作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预警装置30可以整合为一智能手环，便于用户工作时佩戴，减轻用户负担。预警装置30包括：wifi无线收发模块、显示模块、震动模块、语音模块、存储模块、GPS定位模块和供电模块。预警装置30中的wifi无线收发模块接收用户实时疲劳监控数据并传输至存储模块进行储存；并将储存在存储模块的GPS定位信息和工作时长等信息传输至中央数据处理装置20的疲劳智能监控终端中的显示模块。预警装置30的存储模块用于保存疲劳数据，以及GPS定位模块获取的用户位置信息和工作时长信息，最后通过wifi无线收发模块传送至中央数据处理装置20。显示模块可以为智能手段上的OLED显示屏，同步后台控制室中显示的用户疲劳分值和工作时间，便于用户查看自己的疲劳数据，自行决定是否休息和具体休息时间。此外，在用户疲劳等级发生变动时，通过语音模块预设的提示语音和震动模块产生震动对用户进行提醒，当用户疲劳分值超过限值时进行连续的语音播报和震动提醒。此外，只要打开疲劳监控系统，无论疲劳分值是否超过限值，当用户连续施工超过预设工作时长都会语音和震动提醒用户需要休息。GPS定位模块用于采集工人的位置信息和工作时长。供电模块锂电池构成，可通过USB接口进行充电，为整个预警提示单元供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实施例中，中央数据处理装置20置于后台服务器中，预警装置30置于手环等佩戴终端中。用户佩戴安全帽10，利用安全帽10的信号采集装置采集用户的脑电信号，发送给中央数据处理装置20进行疲劳分析，基于中央数据处理装置20的疲劳分析结果，发送提示信息至搭载预警装置30的手环等佩戴终端进行提醒，同时将数据保存在后台服务器中，有利于后台控制端对用户在不同疲劳状态下的监控，及时向用户预警，避免因过度疲劳致使事故的发生，减少控制端经济损失并提升安全管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具体实施方式，但本实用新型的保护范围并不局限于此，任何熟悉本技术领域的技术人员在本实用新型揭露的技术范围内，可轻易想到各种等效的修改或替换，这些修改或替换都应涵盖在本实用新型的保护范围之内。因此，本实用新型的保护范围应以权利要求的保护范围为准。</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in;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14.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65.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456.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33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416.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18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946.5pt;width:374.2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76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8"/>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