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货物传送装置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CN201821369453.1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20180823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[石红雁, 林晓科, 陈上彪, 张琪生, 林嘉荣, 池千宏, 梁肇峰]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B65G47/04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CN208843204U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20190510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[张全文]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CN208843204U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20190510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CN201821369453.1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20180823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[石红雁, 林晓科, 陈上彪, 张琪生, 林嘉荣, 池千宏, 梁肇峰]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[张全文]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货物传送装置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76.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货物传送装置，包括底座，设置于底座上的用于于水平方向上运送货物的第一传输单元，分别位于第一传输单元相对两侧的用于于竖直方向上运送货物的两第二传输单元，延伸至第一传输单元上方的用于将货物从第一传输单元分别推送至两第二传输单元上的拨动单元，架设于第一传输单元相对两侧的用于摆正货物的正位单元，以及分别电性连接于第一传输单元、第二传输单元以及拨动单元的控制单元。如此，提高了运输效率，避免了因货物不慎被摆放至第一传输单元的边缘位置而造成其在运输途中跌落进而导致损毁的现象，提高了货物运输过程中的稳定性和可靠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货物传送装置，包括底座，其特征在于：还包括设置于所述底座上的用于于水平方向上运送货物的第一传输单元，分别位于所述第一传输单元相对两侧的用于于竖直方向上运送所述货物的两第二传输单元，延伸至所述第一传输单元上方的用于将所述货物从所述第一传输单元分别推送至两所述第二传输单元上的拨动单元，架设于所述第一传输单元相对两侧的用于摆正所述货物的正位单元，以及分别电性连接于所述第一传输单元、所述第二传输单元以及所述拨动单元的控制单元。</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货物传送装置，其特征在于：所述第一传输单元包括两带轮，套设于两所述带轮外周的传送带，以及分别固定连接于两所述带轮的两安装板，以及连接于所述带轮的第一电机；所述安装板与所述底座可拆卸固定连接，所述第一电机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货物传送装置，其特征在于：所述正位单元包括固定连接于底座的基板，立设于所述基板上并位于所述传送带相对两侧的两竖板，相对两端分别连接于两所述竖板并位于所述传送带下方的横板，以及分别连接于两所述竖板侧边缘且相互围合形成有一敞口的两斜板。</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货物传送装置，其特征在于：所述基板上开设有沿所述传送带方向延伸的滑槽；所述安装板包括固定连接于所述带轮的安装主板，以及连接于所述安装主板并滑动伸入于所述滑槽内的延伸板，所述延伸板与所述基板可拆卸地固定连接。</w:t>
      </w:r>
    </w:p>
    <w:p>
      <w:pPr>
        <w:ind w:firstLine="480" w:firstLineChars="200"/>
        <w:rPr>
          <w:rFonts w:ascii="宋体" w:hAnsi="宋体" w:cs="宋体"/>
          <w:color w:val="000000"/>
          <w:sz w:val="22"/>
          <w:szCs w:val="22"/>
        </w:rPr>
      </w:pPr>
      <w:r>
        <w:rPr>
          <w:rFonts w:ascii="宋体" w:hAnsi="宋体" w:cs="宋体"/>
          <w:color w:val="000000"/>
          <w:sz w:val="22"/>
          <w:szCs w:val="22"/>
        </w:rPr>
        <w:t>5.如权利要求2至4任一项所述的货物传送装置，其特征在于：所述拨动单元包括固定连接于所述底座的支撑架，设置于所述支撑架上并延伸至所述传送带上方的拨动臂，以及设置于所述支撑架上且连接于所述拨动臂的第二电机；所述第二电机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6.如权利要求5所述的货物传送装置，其特征在于：所述第二传输单元包括活动穿过所述底座且沿竖直方向延伸的丝杠，平行于所述丝杠的光杆，设置于所述底座下方的用于驱动所述丝杠旋转的第三电机，套设于所述丝杠外周的丝杠螺母，固定连接于所述丝杠螺母且滑动套设于所述光杆外周的载货平台；所述第三电机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7.如权利要求6所述的货物传送装置，其特征在于：所述第二传输单元还包括设置于所述载货平台上的用于推动货物离开所述载货平台的摆杆组件；所述摆杆组件与所述控制单元电性连接。</w:t>
      </w:r>
    </w:p>
    <w:p>
      <w:pPr>
        <w:ind w:firstLine="480" w:firstLineChars="200"/>
        <w:rPr>
          <w:rFonts w:ascii="宋体" w:hAnsi="宋体" w:cs="宋体"/>
          <w:color w:val="000000"/>
          <w:sz w:val="22"/>
          <w:szCs w:val="22"/>
        </w:rPr>
      </w:pPr>
      <w:r>
        <w:rPr>
          <w:rFonts w:ascii="宋体" w:hAnsi="宋体" w:cs="宋体"/>
          <w:color w:val="000000"/>
          <w:sz w:val="22"/>
          <w:szCs w:val="22"/>
        </w:rPr>
        <w:t>8.如权利要求7所述的货物传送装置，其特征在于：所述载货平台包括固定连接于所述丝杠螺母的安装部，固定连接于所述安装部的用于承载货物的承载部；所述摆杆组件包括设置于所述安装部上的第四电机，以及连接于所述第四电机并延伸至所述承载部上方的摆杆。</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9.如权利要求8所述的货物传送装置，其特征在于：所述摆杆包括连接于所述第四电机的十字架，以及连接于所述十字架且延伸至所述承载部上方的推动杆。</w:t>
      </w:r>
    </w:p>
    <w:p>
      <w:pPr>
        <w:ind w:firstLine="480" w:firstLineChars="200"/>
        <w:rPr>
          <w:rFonts w:ascii="宋体" w:hAnsi="宋体" w:cs="宋体"/>
          <w:color w:val="000000"/>
          <w:sz w:val="22"/>
          <w:szCs w:val="22"/>
        </w:rPr>
      </w:pPr>
      <w:r>
        <w:rPr>
          <w:rFonts w:ascii="宋体" w:hAnsi="宋体" w:cs="宋体"/>
          <w:color w:val="000000"/>
          <w:sz w:val="22"/>
          <w:szCs w:val="22"/>
        </w:rPr>
        <w:t>10.如权利要求8所述的货物传送装置，其特征在于：所述摆杆包括一端连接于所述第四电机且另一端延伸至所述承载部上方的摇摆杆，以及连接于所述摇摆杆另一端的顶出杆。</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货物传送装置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本实用新型属于货物运输与存储技术领域，更具体地说，是涉及一种货物传送装置。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物流运输与管理如今已成为十分普遍的议题，随着自动化设备的产生和发展，从前的纯人工搬运货物的现象有所改善，越来越多的企业开始采用各种自动化设备来减少工人的负担，以其减少生产成本，缩短出货与储货周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但是，目前的自动化设备传输稳定性和可靠性欠佳，常常因为货物不慎被摆放至传输装置的边缘位置而造成其在运输途中跌落，进而导致货物损毁的现象；还存在运输线单一，运输效率不高等问题。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本实用新型的目的在于提供一种货物传送装置，以解决现有技术中自动化传输设备传输稳定性、可靠性欠佳且运输效率不高的技术问题。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采用的技术方案是：提供一种货物传送装置，包括：底座，还包括设置于所述底座上的用于于水平方向上运送货物的第一传输单元，分别位于所述第一传输单元相对两侧的用于于竖直方向上运送所述货物的两第二传输单元，延伸至所述第一传输单元上方的用于将所述货物从所述第一传输单元分别推送至两所述第二传输单元上的拨动单元，架设于所述第一传输单元相对两侧的用于摆正所述货物的正位单元，以及分别电性连接于所述第一传输单元、所述第二传输单元以及所述拨动单元的控制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传输单元包括两带轮，套设于两所述带轮外周的传送带，以及分别固定连接于两所述带轮的两安装板，以及连接于所述带轮的第一电机；所述安装板与所述底座可拆卸固定连接，所述第一电机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正位单元包括固定连接于底座的基板，立设于所述基板上并位于所述传送带相对两侧的两竖板，相对两端分别连接于两所述竖板并位于所述传送带下方的横板，以及分别连接于两所述竖板侧边缘且相互围合形成有一敞口的两斜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基板上开设有沿所述传送带方向延伸的滑槽；所述安装板包括固定连接于所述带轮的安装主板，以及连接于所述安装主板并滑动伸入于所述滑槽内的延伸板，所述延伸板与所述基板可拆卸地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拨动单元包括固定连接于所述底座的支撑架，设置于所述支撑架上并延伸至所述传送带上方的拨动臂，以及设置于所述支撑架上且连接于所述拨动臂的第二电机；所述第二电机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二传输单元包括活动穿过所述底座且沿竖直方向延伸的丝杠，平行于所述丝杠的光杆，设置于所述底座下方的用于驱动所述丝杠旋转的第三电机，套设于所述丝杠外周的丝杠螺母，固定连接于所述丝杠螺母且滑动套设于所述光杆外周的载货平台；所述第三电机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进一步地，所述第二传输单元还包括设置于所述载货平台上的用于推动货物离开所述载货平台的摆杆组件；所述摆杆组件与所述控制单元电性连接。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载货平台包括固定连接于所述丝杠螺母的安装部，固定连接于所述安装部的用于承载货物的承载部；所述摆杆组件包括设置于所述安装部上的第四电机，以及连接于所述第四电机并延伸至所述承载部上方的摆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进一步地，所述摆杆包括连接于所述第四电机的十字架，以及连接于所述十字架且延伸至所述承载部上方的推动杆。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进一步地，所述摆杆包括一端连接于所述第四电机且另一端延伸至所述承载部上方的摇摆杆，以及连接于所述摇摆杆另一端的顶出杆。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货物传送装置的有益效果在于：与现有技术相比，本实用新型货物传送装置，通过第一传输单元和第二传输单元实现对货物在水平方向和竖直方向上的运输，在第一传输单元的两侧设置有两第二传输单元，两第二传输单元能够在控制单元的作用下交替运作，可通过拨动单元将第一传输单元上的货物相继推送至两第二传输单元上，从而大大提高了运输效率；并且，通过正位单元将货物摆正于第一传输单元上，避免了因货物不慎被摆放至第一传输单元的边缘位置而造成其在运输途中跌落进而导致损毁的现象，提高了货物运输过程中的稳定性和可靠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图1为实用新型实施例一提供的货物传送装置的结构示意图；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图2为图1中A部分的放大结构示意图；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图3为实用新型实施例一提供的货物传送装置的局部结构示意图一；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图4为实用新型实施例一提供的货物传送装置的局部结构示意图二；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图5为实用新型实施例一所采用的第二传输单元的立体结构示意图；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图6为实用新型实施例二所采用的第二传输单元的立体结构示意图；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底座；20、第一传输单元；30、第二传输单元；40、拨动单元；50、正位单元；21、带轮；22、传送带；23、安装板；24、第一电机；51、基板；52、竖板；53、横板；54、斜板；H、敞口；S、支架；Q、滑槽；231、安装主板；232、延伸板；41、支撑架；42、拨动臂；43、第二电机；31、丝杠；32、光杆；33、第三电机；34、载货平台；35、摆杆组件；341、安装部；342、承载部；351、第四电机；352、摆杆；3521a、十字架；3522a、推动杆；3521b、摇摆杆；3522b、顶出杆。</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所要解决的技术问题、技术方案及有益效果更加清楚明白，以下结合附图及实施例，对本实用新型进行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或“设置于”另一个元件，它可以直接在另一个元件上或者间接在该另一个元件上。当一个元件被称为是“连接于”另一个元件，它可以是直接连接到另一个元件或间接连接至该另一个元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理解的是，术语“长度”、“宽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实用新型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术语“摆正”指的是将货物从第一传送单元的边缘位置拨动摆放于其中间位置。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术语“十字架3521a”指的是呈“十”字形状的架状结构。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一并参阅图1至图2以及图5，现对本实用新型提供的货物传送装置进行说明。货物传送装置，包括底座10，还包括设置于底座10上的用于于水平方向上运送货物的第一传输单元20，分别位于第一传输单元20相对两侧的用于于竖直方向上运送货物的两第二传输单元30，延伸至第一传输单元20上方的用于将货物从第一传输单元20分别推送至两第二传输单元30上的拨动单元40，架设于第一传输单元20相对两侧的用于摆正货物的正位单元50，以及分别电性连接于第一传输单元20、第二传输单元30以及拨动单元40的控制单元(图未示)。具体地，本实施例提供的货物传送装置主要包括底座10、第一传输单元20、第二传输单元30、拨动单元40、正位单元50以及控制单元等几个主要部分，其中，第一传输单元20用于在水平面内运输货物，即改变货物在水平面内的位置参数，第二传输单元30用于在竖直方向上运输货物，即改变货物在竖直方向上的位置参数，且第一传输单元20和第二传输单元30均与控制单元电性连接，故在控制单元的控制下第一传输单元20配合第二传输单元30能够将货物传送至一定空间内的任意位置；拨动单元40用于将货物推送到两第二传输单元30上，该两第二传输单元30分别位于第一传输单元20的相对两侧，如此，在其中一第二传输单元30运行的过程中，如果还有其他货品需要运输，那么拨动单元40则将货物推送至另一第二传输单元30，另第二传输单元30便会在控制单元的作用下紧接着运行，即两台第二传输单元30能够交替工作，互不干扰，且此设置方式使得总有一第二传输单元30在待机，极大地提高了运输效率；另外，正位单元50设置于第一传送单元的两端之间，主要用于将货物在第一传输单元20上摆正，从而保证货物能够被安全运输至拨动单元40所在的一端，在本实施例中，术语“摆正”指的是将货物从第一传送单元的边缘位置拨动摆放于其中间位置，如此通过正位单元50摆正货物，避免了因货物不慎被摆放至第一传输单元20的边缘位置而造成其在运输途中跌落导致损毁的现象，进而提高了货物运输过程中的稳定性和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货物传送装置，与现有技术相比，通过第一传输单元20和第二传输单元30实现对货物在水平方向和竖直方向上的运输，在第一传输单元20的两侧设置有两第二传输单元30，两第二传输单元30能够在控制单元的作用下交替运作，可通过拨动单元40将第一传输单元20上的货物相继推送至两第二传输单元30上，从而大大提高了运输效率；并且，通过正位单元50将货物摆正于第一传输单元20上，避免了因货物不慎被摆放至第一传输单元20的边缘位置而造成其在运输途中跌落进而导致损毁的现象，提高了货物运输过程中的稳定性和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优选地，本实用新型提供的货物传送装置，尤其应用于大学校园、大型小区等人口密集、物流压力大的快递自动存取设备；当然也可以应用于其他类型的货物存取、运输系统，此处不作唯一限定。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4，作为本实用新型提供的货物传送装置的一种具体实施方式，第一传输单元20包括两带轮21，套设于两带轮21外周的传送带22，以及分别固定连接于两带轮21的两安装板23，以及连接于带轮21的第一电机24；安装板23与底座10可拆卸固定连接，第一电机24与控制单元电性连接。具体地，当用户将货物放置于传动带的一端，控制单元控制第一电机24转动，从而带动两带轮21旋转，进而使套设于两带轮21外周的传送带22朝其另一端运动至拨动单元40处；这里，第一传输单元20还包括有用于支撑带轮21的支架S，该支架S与安装板23固定连接，安装板23与底座10可拆卸地固定连接，从而将带轮21设置于底座10上。当然，在本实用新型的其他实施例中，该第二传输单元30并不限定为上述带轮21传动结构，也可以为齿轮传动、连杆传动等其他类型的传动结构，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4，作为本实用新型提供的货物传送装置的一种具体实施方式，正位单元50包括固定连接于底座10的基板51，立设于基板51上并位于传送带22相对两侧的两竖板52，相对两端分别连接于两竖板52并位于传送带22下方的横板53，以及分别连接于两竖板52侧边缘且相互围合形成有一敞口H的两斜板54。具体地，正位单元50包括有固定连接于底座10的基板51，两竖板52相向立设于该基板51上且相互平行，并分别位于传送带22的相对两侧，横板53的相对两端分别连接于两竖板52，并位于传送带22的下方，横板53的加入一方面可以加强整个正位单元50的结构强度，另一方面将其设置于传动带的下方，可对传送带22进行一定程度的支撑，减小变形；该正位单元50还包括分别连接于两竖板52一侧边缘的两斜板54，该两斜板54相互围合形成一面向传送带22的供用户放置货物的一端的敞口H；如此，当用户将货物放置于传送带22的一端，货物首先随着传送带22来到两斜板54围合形成的敞口H处，随后被相互平行的两竖板52摆正至传送带22宽度方向上的中间位置，随后继续前行至传送带22的另一端，从而方便拨动单元40将货物稳定地推送到第二传输单元30上，进而提高了货物传输过程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4，作为本实用新型提供的货物传送装置的一种具体实施方式，基板51上开设有滑槽Q，安装板23包括固定连接于带轮21的安装主板231，以及连接于安装主板231并滑动伸入于滑槽Q内的延伸板232，延伸板232与基板51可拆卸地固定连接。具体地，在基板51的底面开设有一沿传送带22延伸方向延伸的滑槽Q；安装板23包括安装主板231和延伸板232，安装主板231用于将带轮21与底座10连接在一起，延伸板232连接于安装主板231的一侧边，其延伸方向与滑槽Q相同，在其上开设有通孔(图未示)，通过螺栓(图未示)穿过该通孔并配合螺母与正位单元50的基板51可拆卸的固定连接；由于基板51与底座10固定连接，故用户可以通过调节延伸板232伸入滑槽Q的长度来调节其中一带轮21与基板51之间的距离，实现两带轮21之间的间距可调，如此，在传动带发生松脱等状况时，则可通过拧松螺母调节两带轮21之间的间距，将传送带22再次绷紧。优选地，安装主板231与延伸板232一体化成型，当然在本实用新型的其他实施例中，该安装主板231与延伸板232还可以通过其他方式连接在一起，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至图4，作为本实用新型提供的货物传送装置的一种具体实施方式，拨动单元40包括固定连接于底座10的支撑架41，设置于支撑架41上并延伸至传送带22上方的拨动臂42，以及设置于支撑架41上且连接于拨动臂42的第二电机43；第二电机43与控制单元电性连接。具体地，拨动单元40设置于靠近传送带22另一端的位置，该拨动单元40包括与控制单元电性连接的第二电机43，以及固定连接于底座10的支撑架41，该支撑架41上安装有上述第二电机43和拨动臂42，该拨动臂42呈L状，连接于第二电机43并延伸至传送带22的上方，在控制单元的控制作用下，第二电机43带动拨动臂42绕着第二电机43的输出轴转动，转动角度为0°至180°，即当货物随传送带22从其一端运动到拨动臂42附近且位于该拨动臂42的左侧时，控制单元控制第二电机43驱动拨动臂42从0°转动至180°，从而将货物推送至位于传送带22左侧的第二传输单元30上，反之，若货物位于该拨动臂42的右侧，控制单元控制第二电机43驱动拨动臂42从180°转动至0°从而将货物推送至位于传送带22右侧的第二传输单元30上，该设计的优点在于，拨动臂42无需复位，每转动一次均可推送一个货物，没有无效功率的产生，且操作过程少，进而可提高运输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和图5，作为本实用新型提供的货物传送装置的一种具体实施方式，第二传输单元30包括活动穿过底座10且沿竖直方向延伸的丝杠31，平行于丝杠31的光杆32，设置于底座10下方的用于驱动丝杠31旋转的第三电机33，套设于丝杠31外周的丝杠31螺母(丝杠31螺母)，固定连接于丝杠31螺母且滑动套设于光杆32外周的载货平台34；第三电机33与控制单元电性连接。具体地，第二传输单元30主要用于将第一传输单元20传送过来的货物沿竖直方向运送至的指定的高度；该第二传输单元30包括有设置于底座10下方并与控制单元电性连接的第三电机33，以及连接于第三电机33且从底座10下方延伸至底座10上方的丝杠31，在丝杠31的外周套设有于其螺纹配合的丝杠31螺母，如此在控制单元的控制下，第三电机33驱动丝杠31转动，即可带动丝杠31螺母沿着丝杠31的延伸方向上下移动；载货平台34与丝杠31螺母固定连接，故可以随着丝杠31螺母上下运动。并且，在载货平台34上开设有通孔(图未示)，同样沿竖直方向延伸的光杆32活动穿过该通孔并位于丝杠31的一侧；如此，使得载货平台34仅剩下沿竖直方向平移的自由度，杜绝了载货平台34在沿水平方向上发生偏摆的可能，从而保证了载货平台34稳定的上升和下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和图5，作为本实用新型提供的货物传送装置的一种具体实施方式，第二传输单元30还包括设置于载货平台34上的用于推动货物离开载货平台34的摆杆组件35；摆杆组件35与控制单元电性连接。具体地，摆杆组件35与控制单元电性连接，且与载货平台34固定连接在一起，故能够随着载货平台34在第三电机33的驱动下沿着丝杠31上下移动；如此，当货物随载货平台34移动到指定高度，则通过控制单元控制摆杆组件35将货物推离载货平台34，无需人力将其搬运下来，减少了人力成本，提高了工作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和图5，作为本实用新型提供的货物传送装置的一种具体实施方式，载货平台34包括固定连接于丝杠31螺母的安装部341，固定连接于安装部341的用于承载货物的承载部342；摆杆组件35包括设置于安装部341上的第四电机351，以及连接于第四电机351并延伸至承载部342上方的摆杆352。具体地，载货平台34包括有固定连接于丝杠31螺母的安装部341，以及用于承载货物的承载部342，承载部342弯折连接于安装部341的一侧面并沿着水平面内延伸；第四电机351可设置于安装部341的背对于承载部342的一侧面，也可以设置于安装部341的底面，该第四电机351的输出轴与摆杆352固定连接，且与控制单元形成电性连接，在控制单元的控制下，第四电机351可驱动摆杆352做360°转动，具体包括左右方向来回转动，或是上下方向的来回摆动，以能够将货物推送出载货平台34为准，此处不作唯一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请一并参阅图1和图5，作为本实用新型提供的货物传送装置的一种具体实施方式，摆杆352包括连接于第四电机351的十字架3521a，以及连接于十字架3521a且延伸至承载部342上方的推动杆3522a。具体地，第四电机351设置于安装部341的背对于承载部342的一侧面，其输出轴穿过安装部341与十字架3521a固定连接，可随之作从左往右或从又往左的摆动，其摆动幅度以能够将货物推送处载货平台34为准，此处不作唯一限定。这里，“十字架3521a”指的是呈“十”字形状的架结构；将摆杆352连接于第四电机351的部分设计为十字架3521a结构是为了增加其结构强度，减少摆杆352因推动重量较大的货物而存在的断裂风险。并且，在本实施例中，该推动杆3522a呈直线形杆状，该结构重量轻、易加工且成本低；当然在本是用新型的其他实施例中，该推动杆3522a还可以为折线形杆状，以防止推动杆3522a与货物打滑，从而提高货物运输的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本本实用新型提供的货物传送装置，与实施例一种提供的货物传送装置的区别仅仅在于，推杆的结构和运动方式不同，对于二者相同的特征在此处就不再赘述，其具体区别特征如下：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一并参阅图1至图4，以及图6，作为本实用新型提供的货物传送装置的一种具体实施方式，摆杆352包括一端连接于第四电机351且另一端延伸至承载部342上方的摇摆杆3521b，以及连接于摇摆杆3521b另一端的顶出杆3522b。更具体地，在本实施例中，第四电机351设置于安装部341的底面，其输出轴穿过安装部341与摇摆杆3521b固定连接，摇摆杆3521b可在第四电机351的作用下作从上往下或从下往上的摆动，其摆动幅度以能够将货物推送处载货平台34为准，此处不作唯一限定。顶出杆3522b呈圆柱杆状并沿水平方向延伸，其中部连接于摇摆杆3521b的另一端，并且与摇摆杆3521b相互垂直。如此，可避免摇摆杆3521b的另一端抵顶戳伤货物，也使得货物受力更均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54.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35.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711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9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53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676.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